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3B0324" w:rsidRDefault="003B0324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02" w14:textId="77777777" w:rsidR="003B0324" w:rsidRPr="000327CC" w:rsidRDefault="00000000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27CC">
        <w:rPr>
          <w:rFonts w:ascii="Times New Roman" w:eastAsia="Times New Roman" w:hAnsi="Times New Roman" w:cs="Times New Roman"/>
          <w:b/>
          <w:sz w:val="24"/>
          <w:szCs w:val="24"/>
        </w:rPr>
        <w:t>Obowiązek informacyjny</w:t>
      </w:r>
    </w:p>
    <w:p w14:paraId="00000003" w14:textId="77777777" w:rsidR="003B0324" w:rsidRPr="000327CC" w:rsidRDefault="00000000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27CC">
        <w:rPr>
          <w:rFonts w:ascii="Times New Roman" w:eastAsia="Times New Roman" w:hAnsi="Times New Roman" w:cs="Times New Roman"/>
          <w:b/>
          <w:sz w:val="24"/>
          <w:szCs w:val="24"/>
        </w:rPr>
        <w:t>(sygnalista)</w:t>
      </w:r>
    </w:p>
    <w:p w14:paraId="00000004" w14:textId="77777777" w:rsidR="003B0324" w:rsidRPr="000327CC" w:rsidRDefault="003B0324" w:rsidP="000327C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275C9418" w:rsidR="003B0324" w:rsidRDefault="00000000" w:rsidP="000327C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7CC"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2016r. Nr 119, s.1 ze zm.) - dalej: „RODO” informuję, że:</w:t>
      </w:r>
    </w:p>
    <w:p w14:paraId="3338E31F" w14:textId="77777777" w:rsidR="000327CC" w:rsidRPr="000327CC" w:rsidRDefault="000327CC" w:rsidP="000327C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CD9977" w14:textId="7E35BE22" w:rsidR="000327CC" w:rsidRPr="000327CC" w:rsidRDefault="000327CC" w:rsidP="000327CC">
      <w:pPr>
        <w:pStyle w:val="Akapitzlist"/>
        <w:numPr>
          <w:ilvl w:val="1"/>
          <w:numId w:val="1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27CC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Administratorem Państwa danych jest Gmina Fałków reprezentowana przez Wójta Gminy adres: ul. Zamkowa 1a 26-260 Fałków,  tel. (44)787-35-35</w:t>
      </w:r>
    </w:p>
    <w:p w14:paraId="51C82BDD" w14:textId="77777777" w:rsidR="000327CC" w:rsidRDefault="000327CC" w:rsidP="000327CC">
      <w:pPr>
        <w:numPr>
          <w:ilvl w:val="1"/>
          <w:numId w:val="1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27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email: </w:t>
      </w:r>
      <w:hyperlink r:id="rId6" w:history="1">
        <w:r w:rsidRPr="000327CC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inspektor@cbi24.pl</w:t>
        </w:r>
      </w:hyperlink>
      <w:r w:rsidRPr="000327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lub pisemnie pod adresem Administratora. </w:t>
      </w:r>
    </w:p>
    <w:p w14:paraId="00000008" w14:textId="25C6AC2E" w:rsidR="003B0324" w:rsidRPr="000327CC" w:rsidRDefault="00000000" w:rsidP="000327CC">
      <w:pPr>
        <w:numPr>
          <w:ilvl w:val="1"/>
          <w:numId w:val="1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27CC">
        <w:rPr>
          <w:rFonts w:ascii="Times New Roman" w:eastAsia="Times New Roman" w:hAnsi="Times New Roman" w:cs="Times New Roman"/>
          <w:color w:val="000000"/>
          <w:sz w:val="24"/>
          <w:szCs w:val="24"/>
        </w:rPr>
        <w:t>Dane osobowe będą przetwarzane w celu przyjęcia zgłoszenia o naruszeniu prawa i podjęcia działań następczych na podstawie art. 6 ust. 1 lit. c) oraz art. 9 ust. 2 lit. g RODO – w związku z  ustawą z dnia 14 czerwca 2024 r. o ochronie sygnalistów (Dz. U. z 2024 r. poz. 928 ).</w:t>
      </w:r>
    </w:p>
    <w:p w14:paraId="00000009" w14:textId="635131BD" w:rsidR="003B0324" w:rsidRPr="000327CC" w:rsidRDefault="00000000" w:rsidP="000327CC">
      <w:pPr>
        <w:pStyle w:val="Akapitzlist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27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Odbiorcami przetwarzanych danych osobowych mogą być podmioty przetwarzające na podstawie umowy powierzenia przetwarzania danych osobowych </w:t>
      </w:r>
      <w:sdt>
        <w:sdtPr>
          <w:tag w:val="goog_rdk_0"/>
          <w:id w:val="1428996542"/>
        </w:sdtPr>
        <w:sdtContent/>
      </w:sdt>
    </w:p>
    <w:p w14:paraId="0000000A" w14:textId="28556A4F" w:rsidR="003B0324" w:rsidRPr="000327CC" w:rsidRDefault="00000000" w:rsidP="000327CC">
      <w:pPr>
        <w:pStyle w:val="Akapitzlist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27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Dane osobowe przetwarzane w związku z przyjęciem zgłoszenia </w:t>
      </w:r>
      <w:bookmarkStart w:id="0" w:name="bookmark=id.30j0zll" w:colFirst="0" w:colLast="0"/>
      <w:bookmarkEnd w:id="0"/>
      <w:r w:rsidRPr="000327CC">
        <w:rPr>
          <w:rFonts w:ascii="Times New Roman" w:eastAsia="Times New Roman" w:hAnsi="Times New Roman" w:cs="Times New Roman"/>
          <w:color w:val="000000"/>
          <w:sz w:val="24"/>
          <w:szCs w:val="24"/>
        </w:rPr>
        <w:t>lub podjęciem działań następczych oraz dokumenty związane z tym zgłoszeniem będą przechowywane przez Administratora przez okres 3 lat po zakończeniu roku kalendarzowego, w którym zakończono działania następcze lub po zakończeniu postępowań zainicjowanych tymi działaniami. Po upływie okresu przechowywania, dane osobowe zostaną usunięte.</w:t>
      </w:r>
    </w:p>
    <w:p w14:paraId="217CB0D8" w14:textId="77777777" w:rsidR="000327CC" w:rsidRDefault="00000000" w:rsidP="000327CC">
      <w:pPr>
        <w:pStyle w:val="Akapitzlist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27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Osoba, której dane dotyczą posiada prawo żądania od Administratora dostępu do, dotyczących tej osoby danych osobowych, ich sprostowania, usunięcia lub ograniczenia przetwarzania w zakresie i na zasadach określonych przepisami prawa ochrony danych osobowych. </w:t>
      </w:r>
    </w:p>
    <w:p w14:paraId="199165A0" w14:textId="77777777" w:rsidR="000327CC" w:rsidRDefault="00000000" w:rsidP="000327CC">
      <w:pPr>
        <w:pStyle w:val="Akapitzlist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27CC">
        <w:rPr>
          <w:rFonts w:ascii="Times New Roman" w:eastAsia="Times New Roman" w:hAnsi="Times New Roman" w:cs="Times New Roman"/>
          <w:color w:val="000000"/>
          <w:sz w:val="24"/>
          <w:szCs w:val="24"/>
        </w:rPr>
        <w:t>Pani/Pana dane osobowe będą przetwarzane w sposób zautomatyzowany, lecz nie będą podlegały zautomatyzowanemu podejmowaniu decyzji, w tym o profilowaniu.</w:t>
      </w:r>
    </w:p>
    <w:p w14:paraId="37AEE5E3" w14:textId="77777777" w:rsidR="000327CC" w:rsidRDefault="00000000" w:rsidP="000327CC">
      <w:pPr>
        <w:pStyle w:val="Akapitzlist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27CC">
        <w:rPr>
          <w:rFonts w:ascii="Times New Roman" w:eastAsia="Times New Roman" w:hAnsi="Times New Roman" w:cs="Times New Roman"/>
          <w:color w:val="000000"/>
          <w:sz w:val="24"/>
          <w:szCs w:val="24"/>
        </w:rPr>
        <w:t>Osoba, której dane dotyczą, posiada prawo wniesienia skargi do organu nadzorczego - Prezesa Urzędu Ochrony Danych Osobowych (ul. Stawki 2, 00-193 Warszawa), jeżeli sądzi, że przetwarzanie dotyczących jej danych osobowych narusza przepisy RODO.</w:t>
      </w:r>
    </w:p>
    <w:p w14:paraId="0000000E" w14:textId="0DB6C4F7" w:rsidR="003B0324" w:rsidRPr="000327CC" w:rsidRDefault="00000000" w:rsidP="000327CC">
      <w:pPr>
        <w:pStyle w:val="Akapitzlist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27CC">
        <w:rPr>
          <w:rFonts w:ascii="Times New Roman" w:eastAsia="Times New Roman" w:hAnsi="Times New Roman" w:cs="Times New Roman"/>
          <w:color w:val="000000"/>
          <w:sz w:val="24"/>
          <w:szCs w:val="24"/>
        </w:rPr>
        <w:t>Podanie przez Panią/Pana danych osobowych jest wymogiem ustawowym - osoba, której dane dotyczą, jest zobowiązana do ich podania. Konsekwencją odmowy podania wymaganych danych może być brak możliwości przyjęcia zgłoszenia o naruszeniu prawa, z zastrzeżeniem okoliczności wskazanych w ust. 10 niniejszej klauzuli.</w:t>
      </w:r>
    </w:p>
    <w:p w14:paraId="00000010" w14:textId="6C4F8767" w:rsidR="003B0324" w:rsidRDefault="00000000" w:rsidP="000327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goog_rdk_1"/>
          <w:id w:val="-1915920521"/>
          <w:showingPlcHdr/>
        </w:sdtPr>
        <w:sdtEndPr>
          <w:rPr>
            <w:rFonts w:eastAsia="Times New Roman"/>
            <w:sz w:val="20"/>
            <w:szCs w:val="20"/>
          </w:rPr>
        </w:sdtEndPr>
        <w:sdtContent>
          <w:r w:rsidR="000327CC">
            <w:rPr>
              <w:rFonts w:ascii="Times New Roman" w:hAnsi="Times New Roman" w:cs="Times New Roman"/>
              <w:sz w:val="24"/>
              <w:szCs w:val="24"/>
            </w:rPr>
            <w:t xml:space="preserve">     </w:t>
          </w:r>
        </w:sdtContent>
      </w:sdt>
    </w:p>
    <w:sectPr w:rsidR="003B0324">
      <w:pgSz w:w="11906" w:h="16838"/>
      <w:pgMar w:top="426" w:right="1417" w:bottom="568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519C6"/>
    <w:multiLevelType w:val="multilevel"/>
    <w:tmpl w:val="09648D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331758">
    <w:abstractNumId w:val="0"/>
  </w:num>
  <w:num w:numId="2" w16cid:durableId="2064940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324"/>
    <w:rsid w:val="000327CC"/>
    <w:rsid w:val="003B0324"/>
    <w:rsid w:val="009D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CB424"/>
  <w15:docId w15:val="{D1CA3D02-2383-4932-95F2-DF009BFD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541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basedOn w:val="Domylnaczcionkaakapitu"/>
    <w:uiPriority w:val="99"/>
    <w:unhideWhenUsed/>
    <w:rsid w:val="000F5411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F5411"/>
  </w:style>
  <w:style w:type="paragraph" w:styleId="Akapitzlist">
    <w:name w:val="List Paragraph"/>
    <w:basedOn w:val="Normalny"/>
    <w:link w:val="AkapitzlistZnak"/>
    <w:uiPriority w:val="34"/>
    <w:qFormat/>
    <w:rsid w:val="000F54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A0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19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419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419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19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1911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559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45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559F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pektor@cbi24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1YJwNC7wRQuS0YUGaiRsxi100Q==">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Kozłowski</dc:creator>
  <cp:lastModifiedBy>Adam Ziemiński</cp:lastModifiedBy>
  <cp:revision>2</cp:revision>
  <dcterms:created xsi:type="dcterms:W3CDTF">2020-10-06T17:39:00Z</dcterms:created>
  <dcterms:modified xsi:type="dcterms:W3CDTF">2024-12-23T10:11:00Z</dcterms:modified>
</cp:coreProperties>
</file>